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חשיבותם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הקשורות להחלטות מנהיגות ולהבחין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חוזה השלום עם מצרים ואת תרומת הצדדים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מקורות קצרים וכתיבה רפלקטיבית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מברסט ועד ירושלים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(ברסט־ליטובסק)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כחייל בצבא פולני שיצא מברית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מפקד האצ"ל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מברסט ועד ירושלים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מברסט ועד ירושלים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הצטרפות לבית"ר (1929) → מעצר סובייטי (1940) → עלייה לארץ (1942) → מינוי למפקד האצ"ל (1943); כל תחנה קידמה אותו לקראת עמדת 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המקשרת בין משמעות הניחום בשם לבין דרכו כמנהיג שליווה את העם בתקופות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הכוללת טענה, נימוק ודוגמה - למשל חוסן נפשי, נחישות או הזדהות עם סובלים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ממחתרת לממלכתיות: האצ״ל, אלטלנה והקמת תנועת החרות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– סוף 1943 מונה למפקד האצ״ל.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הגיעה כשלושה שבועות אחרי חתימת ההסכם.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 הדילמה ובציר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הורה לאנשיו שלא להשיב מלחמה, כדי למנוע מלחמת אחים.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ממחתרת לממלכתיות: האצ״ל, אלטלנה והקמת תנועת החרות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חלוקת הנשק שעל הספינה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תנועת החרות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ממחתרת לממלכתיות: האצ״ל, אלטלנה והקמת תנועת החרות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(לוחמי מחתרות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(הפסקת אש במלחמת העצמאות, יוני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(מערכת מחנות העבודה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ממחתרת לממלכתיות: האצ״ל, אלטלנה והקמת תנועת החרות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האצ״ל חותם על הסכם להשתלבות בצה״ל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הספינה אלטלנה מגיעה עם עולים ונשק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קשה ומותם של 19 לוחמים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לכנסת הראשונה בראש תנועת החרות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וראש ממשלה: המהפך ודילמות של אחריות ממלכתית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הכור מסכן את 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 שאינם בקואליציה ומבקרים את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וראש ממשלה: המהפך ודילמות של אחריות ממלכתית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ספינת סוחר ישראלית אספה 66 פליטים ממלכתית וייטנאם, והממשלה החליטה להעניק להם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ההחלטה זכתה גם לביקורת רבה בעולם ובישראל וגם לתמיכה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העיקרון שעליו מבוססת הממלכתיות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וראש ממשלה: המהפך ודילמות של אחריות ממלכתית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מנהיג וראש ממשלה: המהפך ודילמות של אחריות ממלכתית – משחק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(יחסים רגילים: שגרירויות, סחר, 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(פרויקט לשיפור דיור ותשתיות בשכונות 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(הגבלת כוחות צבאיים באזור)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מצרים: מסאדאת בכנסת ועד חוזה השלום – מהעובדות הבסיסיות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19.11.1977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נסיגת ישראל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מצרים: מסאדאת בכנסת ועד חוזה השלום – עוד עובדות וניסוח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קמפ דייוויד נחתמו בספטמבר 1978, וחוזה השלום נחתם במרץ 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ימית פונתה כחלק מהנסיגה המלאה מחצי האי סיני.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השלום עם מצרים: מסאדאת בכנסת ועד חוזה השלום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שפיכות 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השלום עם מצרים: מסאדאת בכנסת ועד חוזה השלום – מיון סעיפי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ניתוח מקורות ולשון המנהיג: מילים שעיצבו היסטוריה – זיהוי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ביוני 1948, בעקבות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בטקס חתימת חוזה השלום בוושינגטון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פרישתו מראשות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כולם עוסקים ברגעי הכרעה אישיים וערכיים של 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ניתוח מקורות ולשון המנהיג: מילים שעיצבו היסטוריה – התאמת מקור להקשרו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(קריאה למנוע מלחמת אחים בתוך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(הכרזה על סיום מצב המלחמה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(הודאה אישית שאינו יכול להמשיך בתפקיד)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השלום הופיע בעברית ובערבית גם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(ביטוי שנקשר בזיכרון הציבורי לפרישת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ניתוח מקורות ולשון המנהיג: מילים שעיצבו היסטוריה – ניתוח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הוא העדיף את אחדות העם וציות לסמכות הממשלה על פני עימות פנימי, גם במחיר אישי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הדגשה שהשלום מיועד לשני העמים ולכלל האזור, לא רק להסכם מדיני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מנהיג מודה בגבולות כוחו ופורש מרצון, דבר נדיר בקרב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לדוגמה: שניהם מבטאים שאיפה למנוע שפיכות דמים ולשמור על חיי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התבוננות אישית: צניעות, מנהיגות וכתיבה מסכמת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העדפת טובת המדינה ומוסדותיה על פני אינטרס של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התבוננות אישית: צניעות, מנהיגות וכתיבה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באחד ההיגדים ברגע ההתבוננות.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שמותר למנהיג לשנות עמדה כשהנסיבות משתנות.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ברשימת הבדיקה למשימת הכתיבה.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אירועים ברורים מציר הזמן ותסביר קשר ביניהם ולא רק תמנה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מציג/ה שני צדדים אמיתיים לדילמה ולא רק עמדה אחת, תוך שימוש במושגים כמו ממלכתיות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מעמיקה תבחין בין תהליך קבלת ההחלטה לבין תוצאתה, ותדגים זאת דרך דוגמה קונקרטית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פרקים 1-2 בשיעור ראשון (ציר זמן ואצ״ל), פרק 3-4 בשני (ממלכתיות ושלום), פרקים 5-6 בשלישי (מקורות וכתיבה)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בציר הזמן ובמילון המושגים בלבד, ולוותר על משימת המכתב המורחבת או לקצרה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שתי דילמות שונות ולבקש נימוק מבוסס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דיוני הדילמות בקבוצות קטנות לפני כתיבה אישית, כדי לאפשר שמיעת עמדות שונות לפני גיבוש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עברו על הפרקים אחד אחד, מההתחלה ועד הסוף. בכל פרק ענו בעצמכם לפני שבודקים. השתמשו בדוגמאות מהסיפור של בגין.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העדפת טובת המדינה ומוסדותיה על פני אינטרס של קבוצה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כנסת שאינם בקואליציה ומבקרים את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נורמליזציה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יחסים רגילים בין מדינות: שגרירויות, סחר ותיירות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הגבלת כוחות צבאיים באזור מוגדר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מסגרת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עקרונות מוסכמים שעליהם נבנה חוזה מפורט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שפעלה נגד השלטון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גולאג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מחנות עבודה בברית המועצות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ממלכתית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נשיאה בתוצאות החלטה שהתקבלה לטובת הציבור כולו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הגרדום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 מחתרות שהוצאו להורג בידי השלטון הבריטי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מהותי בשלטון, כמו הניצחון בבחירות 1977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בגין: ציר חיים מברסט ועד ירושלים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העיר שבה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(ברסט־ליטובסק)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לודז'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תנועה הצטרף בגין כנער?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עצר את בגין לפני שהגיע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בגין הגיע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כחייל בצבא פולני שיצא מברית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בהעפלה 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כפליט דרך תורכיה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דרך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התפקיד של בגין ב-1943?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 הביטחון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בגין: ציר חיים מברסט ועד ירושלים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בי"ג באב, שבת __________, ומכאן קיבל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1939 מונה בגין לנציב בית"ר בפולין ונישא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1949 נבחר בגין לכנסת הראשונה בראש תנועת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בין 1940 ל-1941 נשלח בגין למחנה עבודה באזור __________ שברוסיה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הגיע לארץ ישראל ב-1942 כחייל בצבא __________ שיצא מברית המועצות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בגין: ציר חיים מברסט ועד ירושלים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הציר הכרונולוגי: מעצר סובייטי, הצטרפות לבית"ר, מינוי למפקד האצ"ל, עלייה לארץ ישראל. הסבירו בקצרה כיצד כל תחנה הובילה לבאה אחריה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הקשר, לדעתכם/ן, בין נסיבות לידתו של בגין בשבת נחמו לבין חייו המאוחרים?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יכלה תקופת המעצר במחנה העבודה הסובייטי להשפיע על בגין כמנהיג בהמשך חייו? הביאו טיעון מבוסס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ממחתרת לממלכתיות: האצ״ל, אלטלנה והקמת תנועת החרות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 בסוף שנת 1943.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אירעה לפני שהאצ״ל חתם על ההסכם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העימות סביב הספינה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הורה לאנשיו להשיב מלחמה כדי להגן על הספינה.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ממחתרת לממלכתיות: האצ״ל, אלטלנה והקמת תנועת החרות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רבו בעניין הספינה?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מיקום העגינה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הנשק שעל 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הקברניט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תנועה פוליטית הקים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ממחתרת לממלכתיות: האצ״ל, אלטלנה והקמת תנועת החרות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הפסקת אש במלחמת העצמאות, יוני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מערכת מחנות העבודה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ההפוגה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לוחמי מחתרות שהוצאו להורג בידי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העדפת טובת המדינה על פני אינטרס של 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ממחתרת לממלכתיות: האצ״ל, אלטלנה והקמת תנועת החרות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קשה ומותם של 19 לוחמים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 בראש תנועת החרות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האצ״ל חותם על הסכם להשתלבות בצה״ל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הספינה אלטלנה מגיעה עם עולים ונשק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מנהיג וראש ממשלה: המהפך ודילמות של אחריות ממלכתית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בגין נהיה ראש ממשלה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היתה הנמקת ממשלת בגין להפצצת הכור הגרעיני בעיראק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שיפור יחסי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הכור מסכן את 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בקשת מדינה 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עידוד לנורמליזציה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"אופוזיציה"?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הממשלה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שאינם בקואליציה ומבקרים את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מנהיג וראש ממשלה: המהפך ודילמות של אחריות ממלכתית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ב-1977 קלטה ממשלת בגין פליטים מווייטנאם שהגיעו בספינה 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להפציץ את הכור בעיראק זכתה לתמיכה מלאה בעולם ובישראל, ללא כל ביקורת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"ממלכתיות" פירושה העדפת טובת המדינה ומוסדותיה על פני אינטרס של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מנהיג וראש ממשלה: המהפך ודילמות של אחריות ממלכתית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ב-7.6.1981 הפציץ חיל האוויר הישראלי כור גרעיני במדינת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ב-1977 אספה ספינת סוחר ישראלית פליטים מווייטנאם, וביניהם היו כ-__________ איש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מנהיג וראש ממשלה: המהפך ודילמות של אחריות ממלכתית – משחק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פרויקט לשיפור דיור ותשתיות בשכונות 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שיקום שכונות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הגבלת כוחות צבאיים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יחסים רגילים: שגרירויות, סחר, תיירות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השלום עם מצרים: מסאדאת בכנסת ועד חוזה השלום – מהעובדות הבסיסיות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ביקר סאדאת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19.11.1977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17.9.1978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25.4.1982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באפריל 1982?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נסיגת ישראל מחצי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חתימת חוזה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 סאדאת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 פרס נובל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השלום עם מצרים: מסאדאת בכנסת ועד חוזה השלום – עוד עובדות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 נחתמו לפני חוזה השלום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ימית נשארה תחת שליטה ישראלית גם אחרי חוזה השלום.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השלום עם מצרים: מסאדאת בכנסת ועד חוזה השלום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וסאדאת זכו יחד בפרס __________ לשלום בשנת 1978.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בנאומו בטקס החתימה אמר בגין: "לא עוד מלחמה, לא עוד __________, לא עוד שכול".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השלום עם מצרים: מסאדאת בכנסת ועד חוזה השלום – מיון סעיפי ההסכם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ניתוח מקורות ולשון המנהיג: מילים שעיצבו היסטוריה – זיהוי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בגין דיבר על מלחמת אחים?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ביוני 1948, בעקבות פרשת אלטלנה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ב-1967, לפני מלחמת ששת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ב-1977, בנאום הניצחון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ב-1983, בהודעת הפרישה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בגין אמר 'שלום' בשלוש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בטקס חתימת חוזה השלום בוושינגטון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בכנסת, בביקור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בטקס פרס נובל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בישיבת ממשלה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בגין הודיע במקור 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פרישתו מראשות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חתימת חוזה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הפצצת הכור בעיראק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הקמת תנועת החרות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בין שלושת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ברגעי הכרעה אישיים וערכיים של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נכתבו באותה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עוסקים רק ביחסי ישראל-מצרים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נישאו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ניתוח מקורות ולשון המנהיג: מילים שעיצבו היסטוריה – התאמת מקור להקשרו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א' (אלטלנה, 1948)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 שנקשר בזיכרון הציבורי לפרישת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ב' (טקס החתימה, 1979)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השלום הופיע בעברית ובערבית גם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ג' (הודעת הפרישה, 1983)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הכרזה על סיום מצב המלחמה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 השפות בנאום החתימה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למנוע מלחמת אחים בתוך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'איני יכול עוד'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הודאה אישית שאינו יכול להמשיך בתפקיד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ניתוח מקורות ולשון המנהיג: מילים שעיצבו היסטוריה – ניתוח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נמקו: מדוע בגין ביקש ממפקדיו שלא להשיב אש בפרשת אלטלנה, למרות הכעס והכאב?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ניתן ללמוד מהבחירה לומר 'שלום' בכמה שפות בטקס החתימה.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לדעתכם/ן, מדוע נחשבת הודעת הפרישה לרגע משמעותי בתולדות המנהיגות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מקור א' למקור ב': מהו הרעיון המשותף לשני המשפטים שבגין אמר?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התבוננות אישית: צניעות, מנהיגות וכתיבה מסכמת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ממלכתיות?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טובת המדינה ומוסדותיה על פני אינטרס של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מוחלטת למפלגה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מקבלת החלטות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מתמדת על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מבט דורש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התבוננות אישית: צניעות, מנהיגות וכתיבה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נכתב שצניעות אישית היא חלק מהמנהיגות, לא עניין 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רגע ההתבוננות, אסור בשום מצב למנהיג לשנות את עמדתו.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הבדיקה במכתב לבגין כוללת קישור לערך כמו ממלכתיות או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תחנות בחייו של בגין הכי מלמדות אתכם על הדרך שעשה מהמחתרת לראשות הממשלה, ולמה דווקא 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דילמה אחת מהאתר (אלטלנה, הכור, פליטי וייטנאם או הפינוי מסיני) ונסחו משפט אחד שמציג שני צדדים מנומקים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הכרעה נכונה לבין הכרעה שהתבררה כמוצלחת, ואיך זה קשור להחלטות שבגין קיבל?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